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 w:rsidP="002D46B7">
      <w:pPr>
        <w:ind w:left="426"/>
      </w:pPr>
    </w:p>
    <w:p w:rsidR="00CF4D4A" w:rsidRDefault="00CF4D4A"/>
    <w:p w:rsidR="00CF4D4A" w:rsidRPr="00385C16" w:rsidRDefault="00CF4D4A" w:rsidP="0049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49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595F4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A00A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065321">
        <w:rPr>
          <w:rFonts w:ascii="Times New Roman" w:eastAsia="Times New Roman" w:hAnsi="Times New Roman" w:cs="Times New Roman"/>
          <w:sz w:val="28"/>
          <w:szCs w:val="28"/>
        </w:rPr>
        <w:t>24вн-1Р</w:t>
      </w:r>
      <w:bookmarkStart w:id="0" w:name="_GoBack"/>
      <w:bookmarkEnd w:id="0"/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D46B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C9" w:rsidRDefault="003707F9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коду0172</w:t>
      </w:r>
      <w:r w:rsidR="000A00A9">
        <w:rPr>
          <w:rFonts w:ascii="Times New Roman" w:hAnsi="Times New Roman" w:cs="Times New Roman"/>
          <w:sz w:val="28"/>
          <w:szCs w:val="28"/>
        </w:rPr>
        <w:t>1960010</w:t>
      </w:r>
      <w:r w:rsidR="00731406" w:rsidRPr="005239A8">
        <w:rPr>
          <w:rFonts w:ascii="Times New Roman" w:hAnsi="Times New Roman" w:cs="Times New Roman"/>
          <w:sz w:val="28"/>
          <w:szCs w:val="28"/>
        </w:rPr>
        <w:t>100000151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A00A9" w:rsidRPr="000A0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731406" w:rsidRPr="005239A8">
        <w:rPr>
          <w:rFonts w:ascii="Times New Roman" w:hAnsi="Times New Roman" w:cs="Times New Roman"/>
          <w:sz w:val="28"/>
          <w:szCs w:val="28"/>
        </w:rPr>
        <w:t>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0A00A9">
        <w:rPr>
          <w:rFonts w:ascii="Times New Roman" w:hAnsi="Times New Roman" w:cs="Times New Roman"/>
          <w:sz w:val="28"/>
          <w:szCs w:val="28"/>
        </w:rPr>
        <w:t>965138,18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0A00A9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6627C6" w:rsidRPr="005239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00A9">
        <w:rPr>
          <w:rFonts w:ascii="Times New Roman" w:eastAsia="Times New Roman" w:hAnsi="Times New Roman" w:cs="Times New Roman"/>
          <w:sz w:val="28"/>
          <w:szCs w:val="28"/>
        </w:rPr>
        <w:t>5090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0A00A9">
        <w:rPr>
          <w:rFonts w:ascii="Times New Roman" w:hAnsi="Times New Roman" w:cs="Times New Roman"/>
          <w:sz w:val="28"/>
          <w:szCs w:val="28"/>
        </w:rPr>
        <w:t>540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00A9">
        <w:rPr>
          <w:rFonts w:ascii="Times New Roman" w:hAnsi="Times New Roman" w:cs="Times New Roman"/>
          <w:sz w:val="28"/>
          <w:szCs w:val="28"/>
        </w:rPr>
        <w:t>965138,18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86E90">
        <w:rPr>
          <w:rFonts w:ascii="Times New Roman" w:hAnsi="Times New Roman" w:cs="Times New Roman"/>
          <w:sz w:val="28"/>
          <w:szCs w:val="28"/>
        </w:rPr>
        <w:t xml:space="preserve">на передачу полномочий </w:t>
      </w:r>
      <w:proofErr w:type="gramStart"/>
      <w:r w:rsidR="00886E90">
        <w:rPr>
          <w:rFonts w:ascii="Times New Roman" w:hAnsi="Times New Roman" w:cs="Times New Roman"/>
          <w:sz w:val="28"/>
          <w:szCs w:val="28"/>
        </w:rPr>
        <w:t>по дорожному</w:t>
      </w:r>
      <w:proofErr w:type="gramEnd"/>
      <w:r w:rsidR="00886E90">
        <w:rPr>
          <w:rFonts w:ascii="Times New Roman" w:hAnsi="Times New Roman" w:cs="Times New Roman"/>
          <w:sz w:val="28"/>
          <w:szCs w:val="28"/>
        </w:rPr>
        <w:t xml:space="preserve"> хозяйствуза счет средств краевого бюджета (ремонт </w:t>
      </w:r>
      <w:r w:rsidR="006627C6" w:rsidRPr="00886E9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86E90">
        <w:rPr>
          <w:rFonts w:ascii="Times New Roman" w:hAnsi="Times New Roman" w:cs="Times New Roman"/>
          <w:sz w:val="28"/>
          <w:szCs w:val="28"/>
        </w:rPr>
        <w:t xml:space="preserve"> улица Совхозная 2016 год)</w:t>
      </w:r>
      <w:r w:rsidRPr="00886E90">
        <w:rPr>
          <w:rFonts w:ascii="Times New Roman" w:hAnsi="Times New Roman" w:cs="Times New Roman"/>
          <w:sz w:val="28"/>
          <w:szCs w:val="28"/>
        </w:rPr>
        <w:t>.</w:t>
      </w:r>
    </w:p>
    <w:p w:rsidR="00886E90" w:rsidRPr="00886E90" w:rsidRDefault="00886E90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6E90" w:rsidRDefault="00886E90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707F9">
        <w:rPr>
          <w:rFonts w:ascii="Times New Roman" w:eastAsia="Times New Roman" w:hAnsi="Times New Roman" w:cs="Times New Roman"/>
          <w:b/>
          <w:i/>
          <w:sz w:val="28"/>
          <w:szCs w:val="28"/>
        </w:rPr>
        <w:t>80320,28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886E90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1127F0" w:rsidRPr="001127F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6649492,18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271971" w:rsidRDefault="00886E90" w:rsidP="002D46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6929812,46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886E90" w:rsidP="002D46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6929812,46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886E90" w:rsidP="002D46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7EA5">
        <w:rPr>
          <w:rFonts w:ascii="Times New Roman" w:eastAsia="Times New Roman" w:hAnsi="Times New Roman" w:cs="Times New Roman"/>
          <w:b/>
          <w:i/>
          <w:sz w:val="28"/>
          <w:szCs w:val="28"/>
        </w:rPr>
        <w:t>497096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967EA5"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886E90" w:rsidP="002D46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886E90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2D46B7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2D46B7">
        <w:rPr>
          <w:rFonts w:ascii="Times New Roman" w:eastAsia="Times New Roman" w:hAnsi="Times New Roman" w:cs="Times New Roman"/>
          <w:sz w:val="28"/>
          <w:szCs w:val="28"/>
        </w:rPr>
        <w:tab/>
      </w:r>
      <w:r w:rsidR="002D46B7">
        <w:rPr>
          <w:rFonts w:ascii="Times New Roman" w:eastAsia="Times New Roman" w:hAnsi="Times New Roman" w:cs="Times New Roman"/>
          <w:sz w:val="28"/>
          <w:szCs w:val="28"/>
        </w:rPr>
        <w:tab/>
      </w:r>
      <w:r w:rsidR="002D46B7">
        <w:rPr>
          <w:rFonts w:ascii="Times New Roman" w:eastAsia="Times New Roman" w:hAnsi="Times New Roman" w:cs="Times New Roman"/>
          <w:sz w:val="28"/>
          <w:szCs w:val="28"/>
        </w:rPr>
        <w:tab/>
      </w:r>
      <w:r w:rsidR="002D46B7">
        <w:rPr>
          <w:rFonts w:ascii="Times New Roman" w:eastAsia="Times New Roman" w:hAnsi="Times New Roman" w:cs="Times New Roman"/>
          <w:sz w:val="28"/>
          <w:szCs w:val="28"/>
        </w:rPr>
        <w:tab/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491E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595F44">
        <w:rPr>
          <w:rFonts w:ascii="Times New Roman" w:eastAsia="Times New Roman" w:hAnsi="Times New Roman" w:cs="Times New Roman"/>
          <w:sz w:val="20"/>
          <w:szCs w:val="20"/>
          <w:u w:val="single"/>
        </w:rPr>
        <w:t>14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595F44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BF466B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32396"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F44">
              <w:rPr>
                <w:rFonts w:ascii="Times New Roman" w:eastAsia="Times New Roman" w:hAnsi="Times New Roman" w:cs="Times New Roman"/>
                <w:sz w:val="20"/>
                <w:szCs w:val="20"/>
              </w:rPr>
              <w:t>6649492</w:t>
            </w:r>
            <w:r w:rsidR="00032396"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F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6649492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6649492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6649492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032396" w:rsidRDefault="00032396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F44">
              <w:rPr>
                <w:rFonts w:ascii="Times New Roman" w:eastAsia="Times New Roman" w:hAnsi="Times New Roman" w:cs="Times New Roman"/>
                <w:sz w:val="20"/>
                <w:szCs w:val="20"/>
              </w:rPr>
              <w:t>6929812,46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6929812,46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6929812,46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595F44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6929812,46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B7" w:rsidRDefault="002D46B7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B7" w:rsidRDefault="002D46B7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B7" w:rsidRDefault="002D46B7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B7" w:rsidRPr="00CF4D4A" w:rsidRDefault="002D46B7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032396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95F44">
        <w:rPr>
          <w:rFonts w:ascii="Times New Roman" w:eastAsia="Times New Roman" w:hAnsi="Times New Roman" w:cs="Times New Roman"/>
          <w:sz w:val="20"/>
          <w:szCs w:val="20"/>
          <w:u w:val="single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595F44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 </w:t>
      </w:r>
      <w:r w:rsidR="00A2054E">
        <w:rPr>
          <w:rFonts w:ascii="Times New Roman" w:eastAsia="Times New Roman" w:hAnsi="Times New Roman" w:cs="Times New Roman"/>
          <w:sz w:val="20"/>
          <w:szCs w:val="20"/>
          <w:u w:val="single"/>
        </w:rPr>
        <w:t>________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731406" w:rsidRPr="00CF4D4A" w:rsidTr="00491E58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491E5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7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2D46B7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595F4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595F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2054E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2D46B7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</w:tr>
      <w:tr w:rsidR="00D9031A" w:rsidRPr="00CF4D4A" w:rsidTr="002D46B7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2D46B7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2D46B7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2D46B7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2D46B7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2D46B7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2D46B7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2D46B7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595F4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7434432,18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5768FD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1656987,00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5F44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Pr="00595F44" w:rsidRDefault="00595F44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017 2 19 </w:t>
            </w: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Pr="00595F44" w:rsidRDefault="00595F44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965138,18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2D46B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59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6649492,18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D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924E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2D46B7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2D46B7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2D46B7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2D46B7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2D46B7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2D46B7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2D46B7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2D46B7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2D46B7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5768FD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980538,18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853E66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2980538,18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2D46B7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2D46B7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D2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2D46B7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2D46B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D25F11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853E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6929812,46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853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85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14.03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980538,18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853E66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2980538,18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965138,18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965138,18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6929812,46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04E99"/>
    <w:rsid w:val="000169AA"/>
    <w:rsid w:val="00032396"/>
    <w:rsid w:val="00065321"/>
    <w:rsid w:val="00082BE1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D46B7"/>
    <w:rsid w:val="002E7B36"/>
    <w:rsid w:val="0035216E"/>
    <w:rsid w:val="003707F9"/>
    <w:rsid w:val="00395717"/>
    <w:rsid w:val="003D2A1F"/>
    <w:rsid w:val="004057C1"/>
    <w:rsid w:val="00436A96"/>
    <w:rsid w:val="0044756A"/>
    <w:rsid w:val="0047766E"/>
    <w:rsid w:val="00491E58"/>
    <w:rsid w:val="00491F0D"/>
    <w:rsid w:val="00495685"/>
    <w:rsid w:val="005239A8"/>
    <w:rsid w:val="0056616A"/>
    <w:rsid w:val="0057638A"/>
    <w:rsid w:val="005768FD"/>
    <w:rsid w:val="00581FB0"/>
    <w:rsid w:val="00595F44"/>
    <w:rsid w:val="005968EE"/>
    <w:rsid w:val="005C6EC4"/>
    <w:rsid w:val="005E27BB"/>
    <w:rsid w:val="005F507D"/>
    <w:rsid w:val="006159D2"/>
    <w:rsid w:val="00632691"/>
    <w:rsid w:val="00645545"/>
    <w:rsid w:val="00646C35"/>
    <w:rsid w:val="006627C6"/>
    <w:rsid w:val="0069366B"/>
    <w:rsid w:val="006C4107"/>
    <w:rsid w:val="00716407"/>
    <w:rsid w:val="00731406"/>
    <w:rsid w:val="0073741D"/>
    <w:rsid w:val="007425C4"/>
    <w:rsid w:val="007453CC"/>
    <w:rsid w:val="00850846"/>
    <w:rsid w:val="00853E66"/>
    <w:rsid w:val="0086338F"/>
    <w:rsid w:val="0086617D"/>
    <w:rsid w:val="00880621"/>
    <w:rsid w:val="008837BF"/>
    <w:rsid w:val="00886E90"/>
    <w:rsid w:val="008947BF"/>
    <w:rsid w:val="008A2BBF"/>
    <w:rsid w:val="008F107E"/>
    <w:rsid w:val="009150B9"/>
    <w:rsid w:val="00916388"/>
    <w:rsid w:val="0092544A"/>
    <w:rsid w:val="00967EA5"/>
    <w:rsid w:val="00971CE0"/>
    <w:rsid w:val="009725E4"/>
    <w:rsid w:val="00994EF4"/>
    <w:rsid w:val="009B26C2"/>
    <w:rsid w:val="009E6FE3"/>
    <w:rsid w:val="00A117D8"/>
    <w:rsid w:val="00A2054E"/>
    <w:rsid w:val="00A662E2"/>
    <w:rsid w:val="00AA74DD"/>
    <w:rsid w:val="00AC0C0F"/>
    <w:rsid w:val="00AF459F"/>
    <w:rsid w:val="00B35645"/>
    <w:rsid w:val="00B50459"/>
    <w:rsid w:val="00B734B4"/>
    <w:rsid w:val="00B931A1"/>
    <w:rsid w:val="00BF466B"/>
    <w:rsid w:val="00C12AEC"/>
    <w:rsid w:val="00CA007F"/>
    <w:rsid w:val="00CF4D4A"/>
    <w:rsid w:val="00D02066"/>
    <w:rsid w:val="00D25F11"/>
    <w:rsid w:val="00D44512"/>
    <w:rsid w:val="00D4550C"/>
    <w:rsid w:val="00D61EDD"/>
    <w:rsid w:val="00D74AC9"/>
    <w:rsid w:val="00D9031A"/>
    <w:rsid w:val="00D924E6"/>
    <w:rsid w:val="00E1577B"/>
    <w:rsid w:val="00E220C7"/>
    <w:rsid w:val="00E30484"/>
    <w:rsid w:val="00E304D8"/>
    <w:rsid w:val="00E3166A"/>
    <w:rsid w:val="00E4058E"/>
    <w:rsid w:val="00E46061"/>
    <w:rsid w:val="00E60120"/>
    <w:rsid w:val="00E96558"/>
    <w:rsid w:val="00EC79BB"/>
    <w:rsid w:val="00F91847"/>
    <w:rsid w:val="00FA41B5"/>
    <w:rsid w:val="00FB0A99"/>
    <w:rsid w:val="00FB4D22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4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9569-C61B-484A-BF7C-A30E601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2017-04-04T04:12:00Z</cp:lastPrinted>
  <dcterms:created xsi:type="dcterms:W3CDTF">2017-03-13T02:31:00Z</dcterms:created>
  <dcterms:modified xsi:type="dcterms:W3CDTF">2017-04-04T04:16:00Z</dcterms:modified>
</cp:coreProperties>
</file>